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75DFAD83" w14:textId="60B89E0C" w:rsidR="00B74641" w:rsidRDefault="00F7653B" w:rsidP="00B74641">
      <w:pPr>
        <w:jc w:val="center"/>
      </w:pPr>
      <w:r>
        <w:t>September 13</w:t>
      </w:r>
      <w:r w:rsidR="00B74641">
        <w:t>, 2018</w:t>
      </w:r>
    </w:p>
    <w:p w14:paraId="52D2817B" w14:textId="60AE0E8E" w:rsidR="00D900E5" w:rsidRDefault="00084312" w:rsidP="00A6428D">
      <w:r>
        <w:t xml:space="preserve">                                                       </w:t>
      </w:r>
      <w:r w:rsidR="00DF7DCF">
        <w:t xml:space="preserve">       </w:t>
      </w:r>
      <w:r w:rsidR="00F7653B">
        <w:t>Rescue Mission, 221 N. Lee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7B41A5BE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F7653B">
        <w:rPr>
          <w:rFonts w:asciiTheme="majorHAnsi" w:hAnsiTheme="majorHAnsi" w:cstheme="majorHAnsi"/>
        </w:rPr>
        <w:t>10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2CC608D8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F7653B">
        <w:rPr>
          <w:rFonts w:asciiTheme="majorHAnsi" w:hAnsiTheme="majorHAnsi" w:cstheme="majorHAnsi"/>
        </w:rPr>
        <w:t xml:space="preserve">the Rescue Mission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F7653B">
        <w:rPr>
          <w:rFonts w:asciiTheme="majorHAnsi" w:hAnsiTheme="majorHAnsi" w:cstheme="majorHAnsi"/>
        </w:rPr>
        <w:t xml:space="preserve">Blake Barrow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3D5F0C" w:rsidRPr="00F03505">
        <w:rPr>
          <w:rFonts w:asciiTheme="majorHAnsi" w:hAnsiTheme="majorHAnsi" w:cstheme="majorHAnsi"/>
        </w:rPr>
        <w:t xml:space="preserve">.  </w:t>
      </w:r>
      <w:r w:rsidR="00DF7DCF">
        <w:rPr>
          <w:rFonts w:asciiTheme="majorHAnsi" w:hAnsiTheme="majorHAnsi" w:cstheme="majorHAnsi"/>
          <w:caps/>
        </w:rPr>
        <w:t xml:space="preserve"> A </w:t>
      </w:r>
      <w:r w:rsidR="00DF7DCF">
        <w:rPr>
          <w:rFonts w:asciiTheme="majorHAnsi" w:hAnsiTheme="majorHAnsi" w:cstheme="majorHAnsi"/>
        </w:rPr>
        <w:t>tour of the facility would be conducted following the meeting for those interested</w:t>
      </w:r>
      <w:r w:rsidR="00DF7DCF">
        <w:rPr>
          <w:rFonts w:asciiTheme="majorHAnsi" w:hAnsiTheme="majorHAnsi" w:cstheme="majorHAnsi"/>
          <w:caps/>
        </w:rPr>
        <w:t xml:space="preserve">.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1C59286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F7653B">
        <w:rPr>
          <w:rFonts w:asciiTheme="majorHAnsi" w:hAnsiTheme="majorHAnsi" w:cstheme="majorHAnsi"/>
        </w:rPr>
        <w:t>July</w:t>
      </w:r>
      <w:r w:rsidR="00DE4BF3">
        <w:rPr>
          <w:rFonts w:asciiTheme="majorHAnsi" w:hAnsiTheme="majorHAnsi" w:cstheme="majorHAnsi"/>
        </w:rPr>
        <w:t xml:space="preserve"> 12</w:t>
      </w:r>
      <w:r w:rsidR="003D5F0C" w:rsidRPr="00F03505">
        <w:rPr>
          <w:rFonts w:asciiTheme="majorHAnsi" w:hAnsiTheme="majorHAnsi" w:cstheme="majorHAnsi"/>
        </w:rPr>
        <w:t>,</w:t>
      </w:r>
      <w:r w:rsidR="003E0BCD">
        <w:rPr>
          <w:rFonts w:asciiTheme="majorHAnsi" w:hAnsiTheme="majorHAnsi" w:cstheme="majorHAnsi"/>
        </w:rPr>
        <w:t xml:space="preserve"> 2018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F7653B">
        <w:rPr>
          <w:rFonts w:asciiTheme="majorHAnsi" w:hAnsiTheme="majorHAnsi" w:cstheme="majorHAnsi"/>
        </w:rPr>
        <w:t xml:space="preserve">Shadecie Walker </w:t>
      </w:r>
      <w:r w:rsidR="00BF2B95" w:rsidRPr="00F03505">
        <w:rPr>
          <w:rFonts w:asciiTheme="majorHAnsi" w:hAnsiTheme="majorHAnsi" w:cstheme="majorHAnsi"/>
        </w:rPr>
        <w:t>a</w:t>
      </w:r>
      <w:r w:rsidR="00E82756" w:rsidRPr="00F03505">
        <w:rPr>
          <w:rFonts w:asciiTheme="majorHAnsi" w:hAnsiTheme="majorHAnsi" w:cstheme="majorHAnsi"/>
        </w:rPr>
        <w:t xml:space="preserve">nd seconded </w:t>
      </w:r>
      <w:r w:rsidR="00F7653B">
        <w:rPr>
          <w:rFonts w:asciiTheme="majorHAnsi" w:hAnsiTheme="majorHAnsi" w:cstheme="majorHAnsi"/>
        </w:rPr>
        <w:t>Susana Reza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3AD0523" w14:textId="0707439C" w:rsidR="00452E0F" w:rsidRDefault="00304A80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EPCH Board Report</w:t>
      </w:r>
      <w:r>
        <w:rPr>
          <w:rFonts w:asciiTheme="majorHAnsi" w:hAnsiTheme="majorHAnsi" w:cstheme="majorHAnsi"/>
        </w:rPr>
        <w:t xml:space="preserve"> </w:t>
      </w:r>
      <w:r w:rsidR="00452E0F">
        <w:rPr>
          <w:rFonts w:asciiTheme="majorHAnsi" w:hAnsiTheme="majorHAnsi" w:cstheme="majorHAnsi"/>
        </w:rPr>
        <w:t xml:space="preserve">– </w:t>
      </w:r>
      <w:r w:rsidR="00F7653B">
        <w:rPr>
          <w:rFonts w:asciiTheme="majorHAnsi" w:hAnsiTheme="majorHAnsi" w:cstheme="majorHAnsi"/>
        </w:rPr>
        <w:t>Susana Reza</w:t>
      </w:r>
      <w:r w:rsidR="00DE4BF3" w:rsidRPr="00DE4BF3">
        <w:rPr>
          <w:rFonts w:asciiTheme="majorHAnsi" w:hAnsiTheme="majorHAnsi" w:cstheme="majorHAnsi"/>
        </w:rPr>
        <w:t>, EPCH Board member, reviewed the item</w:t>
      </w:r>
      <w:r w:rsidR="00F7653B">
        <w:rPr>
          <w:rFonts w:asciiTheme="majorHAnsi" w:hAnsiTheme="majorHAnsi" w:cstheme="majorHAnsi"/>
        </w:rPr>
        <w:t>s discussed at the Board’s August</w:t>
      </w:r>
      <w:r w:rsidR="00DE4BF3" w:rsidRPr="00DE4BF3">
        <w:rPr>
          <w:rFonts w:asciiTheme="majorHAnsi" w:hAnsiTheme="majorHAnsi" w:cstheme="majorHAnsi"/>
        </w:rPr>
        <w:t xml:space="preserve"> meeting including </w:t>
      </w:r>
      <w:r w:rsidR="00F7653B">
        <w:rPr>
          <w:rFonts w:asciiTheme="majorHAnsi" w:hAnsiTheme="majorHAnsi" w:cstheme="majorHAnsi"/>
        </w:rPr>
        <w:t>a presentation of the 2017 Financial Statements from the agency’s auditors SBNG, a review of the upcoming nominating process and the Board’s approval for the agency to participate in the Community Solutions Built for Zero initiative</w:t>
      </w:r>
      <w:r w:rsidR="00DE4BF3" w:rsidRPr="00DE4BF3">
        <w:rPr>
          <w:rFonts w:asciiTheme="majorHAnsi" w:hAnsiTheme="majorHAnsi" w:cstheme="majorHAnsi"/>
        </w:rPr>
        <w:t>.</w:t>
      </w:r>
      <w:r w:rsidR="00DE4BF3">
        <w:rPr>
          <w:rFonts w:asciiTheme="majorHAnsi" w:hAnsiTheme="majorHAnsi" w:cstheme="majorHAnsi"/>
        </w:rPr>
        <w:t xml:space="preserve">  Meetings are held at 11:30 on the third Wednesday of each month at TRLA.</w:t>
      </w:r>
    </w:p>
    <w:p w14:paraId="4FAB07C0" w14:textId="77777777" w:rsidR="00452E0F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4569C0F8" w:rsidR="00CA1314" w:rsidRPr="00F03505" w:rsidRDefault="003E0BCD" w:rsidP="0047150E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DE4BF3">
        <w:rPr>
          <w:rFonts w:asciiTheme="majorHAnsi" w:hAnsiTheme="majorHAnsi" w:cstheme="majorHAnsi"/>
        </w:rPr>
        <w:t xml:space="preserve">EdRicardo Gandara, </w:t>
      </w:r>
      <w:r w:rsidR="00E07785">
        <w:rPr>
          <w:rFonts w:asciiTheme="majorHAnsi" w:hAnsiTheme="majorHAnsi" w:cstheme="majorHAnsi"/>
        </w:rPr>
        <w:t>CoC</w:t>
      </w:r>
      <w:r w:rsidR="00E07785" w:rsidRPr="00E07785">
        <w:rPr>
          <w:rFonts w:asciiTheme="majorHAnsi" w:hAnsiTheme="majorHAnsi" w:cstheme="majorHAnsi"/>
        </w:rPr>
        <w:t xml:space="preserve"> Board </w:t>
      </w:r>
      <w:r w:rsidR="00F7653B">
        <w:rPr>
          <w:rFonts w:asciiTheme="majorHAnsi" w:hAnsiTheme="majorHAnsi" w:cstheme="majorHAnsi"/>
        </w:rPr>
        <w:t>chair, thanked the members on behalf of the CoC Board for their hard work including the usage of HMIS and Coordinated Entry, and provided an update</w:t>
      </w:r>
      <w:r w:rsidR="00DE4BF3">
        <w:rPr>
          <w:rFonts w:asciiTheme="majorHAnsi" w:hAnsiTheme="majorHAnsi" w:cstheme="majorHAnsi"/>
        </w:rPr>
        <w:t xml:space="preserve"> from the CoC Board’s </w:t>
      </w:r>
      <w:r w:rsidR="00F7653B">
        <w:rPr>
          <w:rFonts w:asciiTheme="majorHAnsi" w:hAnsiTheme="majorHAnsi" w:cstheme="majorHAnsi"/>
        </w:rPr>
        <w:t xml:space="preserve">August </w:t>
      </w:r>
      <w:r w:rsidR="00DE4BF3">
        <w:rPr>
          <w:rFonts w:asciiTheme="majorHAnsi" w:hAnsiTheme="majorHAnsi" w:cstheme="majorHAnsi"/>
        </w:rPr>
        <w:t>meeting.  Mee</w:t>
      </w:r>
      <w:r w:rsidR="006E1B18">
        <w:rPr>
          <w:rFonts w:asciiTheme="majorHAnsi" w:hAnsiTheme="majorHAnsi" w:cstheme="majorHAnsi"/>
        </w:rPr>
        <w:t xml:space="preserve">tings are held at 4:00 p.m. on the second Thursday of each month.  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58781FCC" w:rsidR="00CA1314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DE4BF3">
        <w:rPr>
          <w:rFonts w:asciiTheme="majorHAnsi" w:hAnsiTheme="majorHAnsi" w:cstheme="majorHAnsi"/>
        </w:rPr>
        <w:t xml:space="preserve">discussed items from this month’s meeting </w:t>
      </w:r>
      <w:r w:rsidR="00F7653B">
        <w:rPr>
          <w:rFonts w:asciiTheme="majorHAnsi" w:hAnsiTheme="majorHAnsi" w:cstheme="majorHAnsi"/>
        </w:rPr>
        <w:t>and encouraged members to serve on strategic plan committees</w:t>
      </w:r>
      <w:r w:rsidR="00DE4BF3">
        <w:rPr>
          <w:rFonts w:asciiTheme="majorHAnsi" w:hAnsiTheme="majorHAnsi" w:cstheme="majorHAnsi"/>
        </w:rPr>
        <w:t xml:space="preserve">.  </w:t>
      </w:r>
      <w:r w:rsidR="006E1B18">
        <w:rPr>
          <w:rFonts w:asciiTheme="majorHAnsi" w:hAnsiTheme="majorHAnsi" w:cstheme="majorHAnsi"/>
        </w:rPr>
        <w:t xml:space="preserve"> </w:t>
      </w:r>
      <w:r w:rsidR="00457D83">
        <w:rPr>
          <w:rFonts w:asciiTheme="majorHAnsi" w:hAnsiTheme="majorHAnsi" w:cstheme="majorHAnsi"/>
        </w:rPr>
        <w:t xml:space="preserve">Meetings are held the second Tuesday of each month at </w:t>
      </w:r>
      <w:r>
        <w:rPr>
          <w:rFonts w:asciiTheme="majorHAnsi" w:hAnsiTheme="majorHAnsi" w:cstheme="majorHAnsi"/>
        </w:rPr>
        <w:t>9:00 a.m.</w:t>
      </w:r>
      <w:r w:rsidR="00DE4BF3">
        <w:rPr>
          <w:rFonts w:asciiTheme="majorHAnsi" w:hAnsiTheme="majorHAnsi" w:cstheme="majorHAnsi"/>
        </w:rPr>
        <w:t xml:space="preserve"> at TRLA.</w:t>
      </w:r>
      <w:r w:rsidR="00004FD4" w:rsidRPr="00F03505">
        <w:rPr>
          <w:rFonts w:asciiTheme="majorHAnsi" w:hAnsiTheme="majorHAnsi" w:cstheme="majorHAnsi"/>
        </w:rPr>
        <w:t xml:space="preserve">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22EE1B8" w14:textId="7F82FEAF" w:rsidR="007C03BF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7C03BF">
        <w:rPr>
          <w:rFonts w:asciiTheme="majorHAnsi" w:hAnsiTheme="majorHAnsi" w:cstheme="majorHAnsi"/>
          <w:u w:val="single"/>
        </w:rPr>
        <w:t>Coffee with Leslie</w:t>
      </w:r>
      <w:r>
        <w:rPr>
          <w:rFonts w:asciiTheme="majorHAnsi" w:hAnsiTheme="majorHAnsi" w:cstheme="majorHAnsi"/>
        </w:rPr>
        <w:t xml:space="preserve"> – Leslie Canada, Programs Analyst, reviewed </w:t>
      </w:r>
      <w:r w:rsidR="00F7653B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community-wide performance </w:t>
      </w:r>
      <w:r w:rsidR="00F7653B">
        <w:rPr>
          <w:rFonts w:asciiTheme="majorHAnsi" w:hAnsiTheme="majorHAnsi" w:cstheme="majorHAnsi"/>
        </w:rPr>
        <w:t xml:space="preserve">benchmarks that were set by </w:t>
      </w:r>
      <w:r w:rsidR="00DF7DCF">
        <w:rPr>
          <w:rFonts w:asciiTheme="majorHAnsi" w:hAnsiTheme="majorHAnsi" w:cstheme="majorHAnsi"/>
        </w:rPr>
        <w:t>the Performance and Benchmarks C</w:t>
      </w:r>
      <w:bookmarkStart w:id="0" w:name="_GoBack"/>
      <w:bookmarkEnd w:id="0"/>
      <w:r w:rsidR="00F7653B">
        <w:rPr>
          <w:rFonts w:asciiTheme="majorHAnsi" w:hAnsiTheme="majorHAnsi" w:cstheme="majorHAnsi"/>
        </w:rPr>
        <w:t>ommittee and approved by the CoC Board at their July 12, 2018 meeting.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5DCC527D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 xml:space="preserve">was made </w:t>
      </w:r>
      <w:r w:rsidR="001C366D">
        <w:rPr>
          <w:rFonts w:asciiTheme="majorHAnsi" w:hAnsiTheme="majorHAnsi" w:cstheme="majorHAnsi"/>
        </w:rPr>
        <w:t xml:space="preserve">by </w:t>
      </w:r>
      <w:r w:rsidR="007C03BF">
        <w:rPr>
          <w:rFonts w:asciiTheme="majorHAnsi" w:hAnsiTheme="majorHAnsi" w:cstheme="majorHAnsi"/>
        </w:rPr>
        <w:t>Shadecie</w:t>
      </w:r>
      <w:r w:rsidR="001701AE">
        <w:rPr>
          <w:rFonts w:asciiTheme="majorHAnsi" w:hAnsiTheme="majorHAnsi" w:cstheme="majorHAnsi"/>
        </w:rPr>
        <w:t xml:space="preserve"> </w:t>
      </w:r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6A73B5">
        <w:rPr>
          <w:rFonts w:asciiTheme="majorHAnsi" w:hAnsiTheme="majorHAnsi" w:cstheme="majorHAnsi"/>
        </w:rPr>
        <w:t>9</w:t>
      </w:r>
      <w:r w:rsidR="00F31C24" w:rsidRPr="00F03505">
        <w:rPr>
          <w:rFonts w:asciiTheme="majorHAnsi" w:hAnsiTheme="majorHAnsi" w:cstheme="majorHAnsi"/>
        </w:rPr>
        <w:t>:</w:t>
      </w:r>
      <w:r w:rsidR="006A73B5">
        <w:rPr>
          <w:rFonts w:asciiTheme="majorHAnsi" w:hAnsiTheme="majorHAnsi" w:cstheme="majorHAnsi"/>
        </w:rPr>
        <w:t>5</w:t>
      </w:r>
      <w:r w:rsidR="007C03BF">
        <w:rPr>
          <w:rFonts w:asciiTheme="majorHAnsi" w:hAnsiTheme="majorHAnsi" w:cstheme="majorHAnsi"/>
        </w:rPr>
        <w:t>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5F2EB8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A73B5"/>
    <w:rsid w:val="006B496C"/>
    <w:rsid w:val="006E1B18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A66BE"/>
    <w:rsid w:val="00EC37E9"/>
    <w:rsid w:val="00EC4E89"/>
    <w:rsid w:val="00EE3CDF"/>
    <w:rsid w:val="00EE4AB4"/>
    <w:rsid w:val="00F03505"/>
    <w:rsid w:val="00F06032"/>
    <w:rsid w:val="00F15F84"/>
    <w:rsid w:val="00F17D81"/>
    <w:rsid w:val="00F31C24"/>
    <w:rsid w:val="00F43253"/>
    <w:rsid w:val="00F43C4B"/>
    <w:rsid w:val="00F607DA"/>
    <w:rsid w:val="00F7653B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DC31-7B87-41FC-A2CA-F7D233DF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3</cp:revision>
  <cp:lastPrinted>2017-04-10T15:29:00Z</cp:lastPrinted>
  <dcterms:created xsi:type="dcterms:W3CDTF">2018-10-04T19:40:00Z</dcterms:created>
  <dcterms:modified xsi:type="dcterms:W3CDTF">2018-10-04T19:42:00Z</dcterms:modified>
</cp:coreProperties>
</file>