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D18D4D" w14:textId="6D8B66F7" w:rsidR="00D900E5" w:rsidRDefault="00D900E5" w:rsidP="00D900E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06F0589" wp14:editId="54AA7B9F">
            <wp:simplePos x="0" y="0"/>
            <wp:positionH relativeFrom="column">
              <wp:posOffset>-638175</wp:posOffset>
            </wp:positionH>
            <wp:positionV relativeFrom="paragraph">
              <wp:posOffset>-370840</wp:posOffset>
            </wp:positionV>
            <wp:extent cx="1809750" cy="14185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63DF">
        <w:t xml:space="preserve">EL PASO COALITION </w:t>
      </w:r>
      <w:r>
        <w:t xml:space="preserve">for the </w:t>
      </w:r>
      <w:r w:rsidR="002063DF">
        <w:t>HOMELESS</w:t>
      </w:r>
    </w:p>
    <w:p w14:paraId="2C269F49" w14:textId="2C99D562" w:rsidR="00D900E5" w:rsidRDefault="002063DF" w:rsidP="00D900E5">
      <w:pPr>
        <w:jc w:val="center"/>
      </w:pPr>
      <w:r>
        <w:t>GENERAL MEMBERSHIP</w:t>
      </w:r>
    </w:p>
    <w:p w14:paraId="2936D8A5" w14:textId="77777777" w:rsidR="00C6453D" w:rsidRPr="00B05B00" w:rsidRDefault="00C6453D" w:rsidP="00C6453D">
      <w:pPr>
        <w:jc w:val="center"/>
      </w:pPr>
      <w:r>
        <w:t>January 10, 2019</w:t>
      </w:r>
    </w:p>
    <w:p w14:paraId="3821FC0C" w14:textId="589B0E57" w:rsidR="00C6453D" w:rsidRPr="00B05B00" w:rsidRDefault="00C6453D" w:rsidP="00C6453D">
      <w:pPr>
        <w:jc w:val="center"/>
      </w:pPr>
      <w:r>
        <w:t>El Paso Center for Children</w:t>
      </w:r>
      <w:r>
        <w:t>, 2200 N. Stevens St.</w:t>
      </w:r>
    </w:p>
    <w:p w14:paraId="02C3BC1B" w14:textId="77777777" w:rsidR="00A6428D" w:rsidRDefault="00A6428D" w:rsidP="00A6428D"/>
    <w:p w14:paraId="70BE1DA7" w14:textId="77777777" w:rsidR="00D900E5" w:rsidRDefault="00D900E5" w:rsidP="00F8031E">
      <w:pPr>
        <w:ind w:left="-540" w:right="-540"/>
      </w:pPr>
    </w:p>
    <w:p w14:paraId="488484EE" w14:textId="49B86BA9" w:rsidR="00D900E5" w:rsidRPr="00F03505" w:rsidRDefault="00D900E5" w:rsidP="00F8031E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Call to Order</w:t>
      </w:r>
      <w:r w:rsidRPr="00F03505">
        <w:rPr>
          <w:rFonts w:asciiTheme="majorHAnsi" w:hAnsiTheme="majorHAnsi" w:cstheme="majorHAnsi"/>
        </w:rPr>
        <w:t xml:space="preserve">- The meeting was called to order by </w:t>
      </w:r>
      <w:r w:rsidR="00A2297B" w:rsidRPr="00F03505">
        <w:rPr>
          <w:rFonts w:asciiTheme="majorHAnsi" w:hAnsiTheme="majorHAnsi" w:cstheme="majorHAnsi"/>
        </w:rPr>
        <w:t>Executive Direct</w:t>
      </w:r>
      <w:r w:rsidR="00F06032" w:rsidRPr="00F03505">
        <w:rPr>
          <w:rFonts w:asciiTheme="majorHAnsi" w:hAnsiTheme="majorHAnsi" w:cstheme="majorHAnsi"/>
        </w:rPr>
        <w:t xml:space="preserve">or </w:t>
      </w:r>
      <w:r w:rsidR="00A2297B" w:rsidRPr="00F03505">
        <w:rPr>
          <w:rFonts w:asciiTheme="majorHAnsi" w:hAnsiTheme="majorHAnsi" w:cstheme="majorHAnsi"/>
        </w:rPr>
        <w:t xml:space="preserve">Carol Bohle </w:t>
      </w:r>
      <w:r w:rsidR="005C77D6" w:rsidRPr="00F03505">
        <w:rPr>
          <w:rFonts w:asciiTheme="majorHAnsi" w:hAnsiTheme="majorHAnsi" w:cstheme="majorHAnsi"/>
        </w:rPr>
        <w:t>at 9:</w:t>
      </w:r>
      <w:r w:rsidR="00C6453D">
        <w:rPr>
          <w:rFonts w:asciiTheme="majorHAnsi" w:hAnsiTheme="majorHAnsi" w:cstheme="majorHAnsi"/>
        </w:rPr>
        <w:t>05</w:t>
      </w:r>
      <w:r w:rsidR="00C0503D" w:rsidRPr="00F03505">
        <w:rPr>
          <w:rFonts w:asciiTheme="majorHAnsi" w:hAnsiTheme="majorHAnsi" w:cstheme="majorHAnsi"/>
        </w:rPr>
        <w:t xml:space="preserve"> a.m</w:t>
      </w:r>
      <w:r w:rsidR="002063DF" w:rsidRPr="00F03505">
        <w:rPr>
          <w:rFonts w:asciiTheme="majorHAnsi" w:hAnsiTheme="majorHAnsi" w:cstheme="majorHAnsi"/>
        </w:rPr>
        <w:t>.</w:t>
      </w:r>
      <w:r w:rsidR="00436007" w:rsidRPr="00F03505">
        <w:rPr>
          <w:rFonts w:asciiTheme="majorHAnsi" w:hAnsiTheme="majorHAnsi" w:cstheme="majorHAnsi"/>
        </w:rPr>
        <w:t xml:space="preserve">  </w:t>
      </w:r>
    </w:p>
    <w:p w14:paraId="5AD90344" w14:textId="77777777" w:rsidR="00CA1314" w:rsidRPr="00F03505" w:rsidRDefault="00CA1314" w:rsidP="00F8031E">
      <w:pPr>
        <w:ind w:left="-540" w:right="-540"/>
        <w:rPr>
          <w:rFonts w:asciiTheme="majorHAnsi" w:hAnsiTheme="majorHAnsi" w:cstheme="majorHAnsi"/>
        </w:rPr>
      </w:pPr>
    </w:p>
    <w:p w14:paraId="2D303172" w14:textId="1AA56FF8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Welcome and Introductions</w:t>
      </w:r>
      <w:r w:rsidRPr="00F03505">
        <w:rPr>
          <w:rFonts w:asciiTheme="majorHAnsi" w:hAnsiTheme="majorHAnsi" w:cstheme="majorHAnsi"/>
        </w:rPr>
        <w:t>- Carol welcomed the members and thanked</w:t>
      </w:r>
      <w:r w:rsidR="00CF27CD" w:rsidRPr="00F03505">
        <w:rPr>
          <w:rFonts w:asciiTheme="majorHAnsi" w:hAnsiTheme="majorHAnsi" w:cstheme="majorHAnsi"/>
        </w:rPr>
        <w:t xml:space="preserve"> </w:t>
      </w:r>
      <w:r w:rsidR="00F7653B">
        <w:rPr>
          <w:rFonts w:asciiTheme="majorHAnsi" w:hAnsiTheme="majorHAnsi" w:cstheme="majorHAnsi"/>
        </w:rPr>
        <w:t xml:space="preserve">the </w:t>
      </w:r>
      <w:r w:rsidR="00C6453D">
        <w:t>El Paso Center for Children</w:t>
      </w:r>
      <w:r w:rsidR="00C6453D" w:rsidRPr="00F03505">
        <w:rPr>
          <w:rFonts w:asciiTheme="majorHAnsi" w:hAnsiTheme="majorHAnsi" w:cstheme="majorHAnsi"/>
        </w:rPr>
        <w:t xml:space="preserve"> </w:t>
      </w:r>
      <w:r w:rsidR="003D5F0C" w:rsidRPr="00F03505">
        <w:rPr>
          <w:rFonts w:asciiTheme="majorHAnsi" w:hAnsiTheme="majorHAnsi" w:cstheme="majorHAnsi"/>
        </w:rPr>
        <w:t>f</w:t>
      </w:r>
      <w:r w:rsidR="00B175A1" w:rsidRPr="00F03505">
        <w:rPr>
          <w:rFonts w:asciiTheme="majorHAnsi" w:hAnsiTheme="majorHAnsi" w:cstheme="majorHAnsi"/>
        </w:rPr>
        <w:t>or hosting</w:t>
      </w:r>
      <w:r w:rsidR="00DA490F" w:rsidRPr="00F03505">
        <w:rPr>
          <w:rFonts w:asciiTheme="majorHAnsi" w:hAnsiTheme="majorHAnsi" w:cstheme="majorHAnsi"/>
        </w:rPr>
        <w:t xml:space="preserve">.  </w:t>
      </w:r>
      <w:r w:rsidR="00C6453D">
        <w:rPr>
          <w:rFonts w:asciiTheme="majorHAnsi" w:hAnsiTheme="majorHAnsi" w:cstheme="majorHAnsi"/>
        </w:rPr>
        <w:t xml:space="preserve">Art Jaime </w:t>
      </w:r>
      <w:r w:rsidR="00E82756" w:rsidRPr="00F03505">
        <w:rPr>
          <w:rFonts w:asciiTheme="majorHAnsi" w:hAnsiTheme="majorHAnsi" w:cstheme="majorHAnsi"/>
        </w:rPr>
        <w:t>p</w:t>
      </w:r>
      <w:r w:rsidR="003D5F0C" w:rsidRPr="00F03505">
        <w:rPr>
          <w:rFonts w:asciiTheme="majorHAnsi" w:hAnsiTheme="majorHAnsi" w:cstheme="majorHAnsi"/>
        </w:rPr>
        <w:t xml:space="preserve">rovided an overview of the </w:t>
      </w:r>
      <w:r w:rsidR="001B045D" w:rsidRPr="00F03505">
        <w:rPr>
          <w:rFonts w:asciiTheme="majorHAnsi" w:hAnsiTheme="majorHAnsi" w:cstheme="majorHAnsi"/>
        </w:rPr>
        <w:t>services provided</w:t>
      </w:r>
      <w:r w:rsidR="00E82756" w:rsidRPr="00F03505">
        <w:rPr>
          <w:rFonts w:asciiTheme="majorHAnsi" w:hAnsiTheme="majorHAnsi" w:cstheme="majorHAnsi"/>
        </w:rPr>
        <w:t xml:space="preserve"> by </w:t>
      </w:r>
      <w:r w:rsidR="00F03505" w:rsidRPr="00F03505">
        <w:rPr>
          <w:rFonts w:asciiTheme="majorHAnsi" w:hAnsiTheme="majorHAnsi" w:cstheme="majorHAnsi"/>
        </w:rPr>
        <w:t xml:space="preserve">the </w:t>
      </w:r>
      <w:r w:rsidR="00CE5883">
        <w:rPr>
          <w:rFonts w:asciiTheme="majorHAnsi" w:hAnsiTheme="majorHAnsi" w:cstheme="majorHAnsi"/>
        </w:rPr>
        <w:t>organization</w:t>
      </w:r>
      <w:r w:rsidR="003D5F0C" w:rsidRPr="00F03505">
        <w:rPr>
          <w:rFonts w:asciiTheme="majorHAnsi" w:hAnsiTheme="majorHAnsi" w:cstheme="majorHAnsi"/>
        </w:rPr>
        <w:t xml:space="preserve">.  </w:t>
      </w:r>
      <w:r w:rsidR="00DF7DCF">
        <w:rPr>
          <w:rFonts w:asciiTheme="majorHAnsi" w:hAnsiTheme="majorHAnsi" w:cstheme="majorHAnsi"/>
          <w:caps/>
        </w:rPr>
        <w:t xml:space="preserve"> A </w:t>
      </w:r>
      <w:r w:rsidR="00DF7DCF">
        <w:rPr>
          <w:rFonts w:asciiTheme="majorHAnsi" w:hAnsiTheme="majorHAnsi" w:cstheme="majorHAnsi"/>
        </w:rPr>
        <w:t>tour of the facility would be conducted following the meeting for those interested</w:t>
      </w:r>
      <w:r w:rsidR="00DF7DCF">
        <w:rPr>
          <w:rFonts w:asciiTheme="majorHAnsi" w:hAnsiTheme="majorHAnsi" w:cstheme="majorHAnsi"/>
          <w:caps/>
        </w:rPr>
        <w:t xml:space="preserve">.  </w:t>
      </w:r>
      <w:r w:rsidR="003D5F0C" w:rsidRPr="00F03505">
        <w:rPr>
          <w:rFonts w:asciiTheme="majorHAnsi" w:hAnsiTheme="majorHAnsi" w:cstheme="majorHAnsi"/>
        </w:rPr>
        <w:t>M</w:t>
      </w:r>
      <w:r w:rsidRPr="00F03505">
        <w:rPr>
          <w:rFonts w:asciiTheme="majorHAnsi" w:hAnsiTheme="majorHAnsi" w:cstheme="majorHAnsi"/>
        </w:rPr>
        <w:t>embers in attendance from various agencies introduced themselves.</w:t>
      </w:r>
      <w:r w:rsidR="00FE151B" w:rsidRPr="00F03505">
        <w:rPr>
          <w:rFonts w:asciiTheme="majorHAnsi" w:hAnsiTheme="majorHAnsi" w:cstheme="majorHAnsi"/>
        </w:rPr>
        <w:t xml:space="preserve"> </w:t>
      </w:r>
      <w:r w:rsidR="008145F3" w:rsidRPr="00F03505">
        <w:rPr>
          <w:rFonts w:asciiTheme="majorHAnsi" w:hAnsiTheme="majorHAnsi" w:cstheme="majorHAnsi"/>
        </w:rPr>
        <w:t xml:space="preserve"> </w:t>
      </w:r>
    </w:p>
    <w:p w14:paraId="2CE5A759" w14:textId="77777777" w:rsidR="00CA1314" w:rsidRPr="00F03505" w:rsidRDefault="00CA1314" w:rsidP="00CA1314">
      <w:pPr>
        <w:ind w:left="-540" w:right="-540"/>
        <w:rPr>
          <w:rFonts w:asciiTheme="majorHAnsi" w:hAnsiTheme="majorHAnsi" w:cstheme="majorHAnsi"/>
        </w:rPr>
      </w:pPr>
    </w:p>
    <w:p w14:paraId="0151DF5F" w14:textId="056F1637" w:rsidR="00CA1314" w:rsidRPr="00F03505" w:rsidRDefault="00CA1314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Approval of Minutes</w:t>
      </w:r>
      <w:r w:rsidRPr="00F03505">
        <w:rPr>
          <w:rFonts w:asciiTheme="majorHAnsi" w:hAnsiTheme="majorHAnsi" w:cstheme="majorHAnsi"/>
        </w:rPr>
        <w:t xml:space="preserve"> –</w:t>
      </w:r>
      <w:r w:rsidR="004765C2">
        <w:rPr>
          <w:rFonts w:asciiTheme="majorHAnsi" w:hAnsiTheme="majorHAnsi" w:cstheme="majorHAnsi"/>
        </w:rPr>
        <w:t xml:space="preserve"> </w:t>
      </w:r>
      <w:r w:rsidR="00DA490F" w:rsidRPr="00F03505">
        <w:rPr>
          <w:rFonts w:asciiTheme="majorHAnsi" w:hAnsiTheme="majorHAnsi" w:cstheme="majorHAnsi"/>
        </w:rPr>
        <w:t xml:space="preserve">A motion for approval of the EPCH General Membership </w:t>
      </w:r>
      <w:r w:rsidR="00B175A1" w:rsidRPr="00F03505">
        <w:rPr>
          <w:rFonts w:asciiTheme="majorHAnsi" w:hAnsiTheme="majorHAnsi" w:cstheme="majorHAnsi"/>
        </w:rPr>
        <w:t xml:space="preserve">Meeting minutes </w:t>
      </w:r>
      <w:r w:rsidR="003E0BCD">
        <w:rPr>
          <w:rFonts w:asciiTheme="majorHAnsi" w:hAnsiTheme="majorHAnsi" w:cstheme="majorHAnsi"/>
        </w:rPr>
        <w:t xml:space="preserve">from </w:t>
      </w:r>
      <w:r w:rsidR="00C6453D">
        <w:rPr>
          <w:rFonts w:asciiTheme="majorHAnsi" w:hAnsiTheme="majorHAnsi" w:cstheme="majorHAnsi"/>
        </w:rPr>
        <w:t xml:space="preserve">October 11, 2018, November 27, 2018 and December 14, 2018 </w:t>
      </w:r>
      <w:r w:rsidR="00DA490F" w:rsidRPr="00F03505">
        <w:rPr>
          <w:rFonts w:asciiTheme="majorHAnsi" w:hAnsiTheme="majorHAnsi" w:cstheme="majorHAnsi"/>
        </w:rPr>
        <w:t xml:space="preserve">was made by </w:t>
      </w:r>
      <w:r w:rsidR="00C6453D">
        <w:rPr>
          <w:rFonts w:asciiTheme="majorHAnsi" w:hAnsiTheme="majorHAnsi" w:cstheme="majorHAnsi"/>
        </w:rPr>
        <w:t>Maria Garza</w:t>
      </w:r>
      <w:r w:rsidR="00F7653B">
        <w:rPr>
          <w:rFonts w:asciiTheme="majorHAnsi" w:hAnsiTheme="majorHAnsi" w:cstheme="majorHAnsi"/>
        </w:rPr>
        <w:t xml:space="preserve"> </w:t>
      </w:r>
      <w:r w:rsidR="00BF2B95" w:rsidRPr="00F03505">
        <w:rPr>
          <w:rFonts w:asciiTheme="majorHAnsi" w:hAnsiTheme="majorHAnsi" w:cstheme="majorHAnsi"/>
        </w:rPr>
        <w:t>a</w:t>
      </w:r>
      <w:r w:rsidR="00130E61">
        <w:rPr>
          <w:rFonts w:asciiTheme="majorHAnsi" w:hAnsiTheme="majorHAnsi" w:cstheme="majorHAnsi"/>
        </w:rPr>
        <w:t xml:space="preserve">nd seconded by </w:t>
      </w:r>
      <w:r w:rsidR="00C6453D">
        <w:rPr>
          <w:rFonts w:asciiTheme="majorHAnsi" w:hAnsiTheme="majorHAnsi" w:cstheme="majorHAnsi"/>
        </w:rPr>
        <w:t>Elisa Cervantes</w:t>
      </w:r>
      <w:r w:rsidR="00DA490F" w:rsidRPr="00F03505">
        <w:rPr>
          <w:rFonts w:asciiTheme="majorHAnsi" w:hAnsiTheme="majorHAnsi" w:cstheme="majorHAnsi"/>
        </w:rPr>
        <w:t xml:space="preserve">.  The minutes were approved as presented.  </w:t>
      </w:r>
    </w:p>
    <w:p w14:paraId="313E73B4" w14:textId="77777777" w:rsidR="0047150E" w:rsidRDefault="0047150E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3B8B69CF" w14:textId="01A5194E" w:rsidR="00C6453D" w:rsidRDefault="003E0BCD" w:rsidP="00C6453D">
      <w:pPr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CoC </w:t>
      </w:r>
      <w:r w:rsidR="00F03505">
        <w:rPr>
          <w:rFonts w:asciiTheme="majorHAnsi" w:hAnsiTheme="majorHAnsi" w:cstheme="majorHAnsi"/>
          <w:u w:val="single"/>
        </w:rPr>
        <w:t xml:space="preserve">Board </w:t>
      </w:r>
      <w:r w:rsidR="00CA1314" w:rsidRPr="00F03505">
        <w:rPr>
          <w:rFonts w:asciiTheme="majorHAnsi" w:hAnsiTheme="majorHAnsi" w:cstheme="majorHAnsi"/>
          <w:u w:val="single"/>
        </w:rPr>
        <w:t>Report</w:t>
      </w:r>
      <w:r w:rsidR="00CA1314" w:rsidRPr="00F03505">
        <w:rPr>
          <w:rFonts w:asciiTheme="majorHAnsi" w:hAnsiTheme="majorHAnsi" w:cstheme="majorHAnsi"/>
        </w:rPr>
        <w:t xml:space="preserve"> –</w:t>
      </w:r>
      <w:r w:rsidR="00FE151B" w:rsidRPr="00F03505">
        <w:rPr>
          <w:rFonts w:asciiTheme="majorHAnsi" w:hAnsiTheme="majorHAnsi" w:cstheme="majorHAnsi"/>
        </w:rPr>
        <w:t xml:space="preserve"> </w:t>
      </w:r>
      <w:r w:rsidR="00DE4BF3">
        <w:rPr>
          <w:rFonts w:asciiTheme="majorHAnsi" w:hAnsiTheme="majorHAnsi" w:cstheme="majorHAnsi"/>
        </w:rPr>
        <w:t xml:space="preserve">EdRicardo Gandara, </w:t>
      </w:r>
      <w:r w:rsidR="00E07785">
        <w:rPr>
          <w:rFonts w:asciiTheme="majorHAnsi" w:hAnsiTheme="majorHAnsi" w:cstheme="majorHAnsi"/>
        </w:rPr>
        <w:t>CoC</w:t>
      </w:r>
      <w:r w:rsidR="00E07785" w:rsidRPr="00E07785">
        <w:rPr>
          <w:rFonts w:asciiTheme="majorHAnsi" w:hAnsiTheme="majorHAnsi" w:cstheme="majorHAnsi"/>
        </w:rPr>
        <w:t xml:space="preserve"> Board </w:t>
      </w:r>
      <w:r w:rsidR="00F7653B">
        <w:rPr>
          <w:rFonts w:asciiTheme="majorHAnsi" w:hAnsiTheme="majorHAnsi" w:cstheme="majorHAnsi"/>
        </w:rPr>
        <w:t xml:space="preserve">chair, </w:t>
      </w:r>
      <w:r w:rsidR="00C6453D">
        <w:rPr>
          <w:rFonts w:asciiTheme="majorHAnsi" w:hAnsiTheme="majorHAnsi" w:cstheme="majorHAnsi"/>
        </w:rPr>
        <w:t xml:space="preserve">shared with </w:t>
      </w:r>
      <w:r w:rsidR="00F7653B">
        <w:rPr>
          <w:rFonts w:asciiTheme="majorHAnsi" w:hAnsiTheme="majorHAnsi" w:cstheme="majorHAnsi"/>
        </w:rPr>
        <w:t>the members</w:t>
      </w:r>
      <w:r w:rsidR="00130E61">
        <w:rPr>
          <w:rFonts w:asciiTheme="majorHAnsi" w:hAnsiTheme="majorHAnsi" w:cstheme="majorHAnsi"/>
        </w:rPr>
        <w:t xml:space="preserve">hip </w:t>
      </w:r>
      <w:r w:rsidR="007340DA">
        <w:rPr>
          <w:rFonts w:asciiTheme="majorHAnsi" w:hAnsiTheme="majorHAnsi" w:cstheme="majorHAnsi"/>
        </w:rPr>
        <w:t xml:space="preserve">items discussed at the </w:t>
      </w:r>
      <w:r w:rsidR="00130E61">
        <w:rPr>
          <w:rFonts w:asciiTheme="majorHAnsi" w:hAnsiTheme="majorHAnsi" w:cstheme="majorHAnsi"/>
        </w:rPr>
        <w:t>December CoC Board meeting</w:t>
      </w:r>
      <w:bookmarkStart w:id="0" w:name="_GoBack"/>
      <w:bookmarkEnd w:id="0"/>
      <w:r w:rsidR="00C6453D">
        <w:rPr>
          <w:rFonts w:asciiTheme="majorHAnsi" w:hAnsiTheme="majorHAnsi" w:cstheme="majorHAnsi"/>
        </w:rPr>
        <w:t xml:space="preserve">.  He recognized Emergence Health Network for their outstanding performance in meeting </w:t>
      </w:r>
      <w:r w:rsidR="00130E61">
        <w:rPr>
          <w:rFonts w:asciiTheme="majorHAnsi" w:hAnsiTheme="majorHAnsi" w:cstheme="majorHAnsi"/>
        </w:rPr>
        <w:t xml:space="preserve">HMIS </w:t>
      </w:r>
      <w:r w:rsidR="00C6453D">
        <w:rPr>
          <w:rFonts w:asciiTheme="majorHAnsi" w:hAnsiTheme="majorHAnsi" w:cstheme="majorHAnsi"/>
        </w:rPr>
        <w:t>timeliness standards as presented at the December General Membership Meeting</w:t>
      </w:r>
      <w:r w:rsidR="00DE4BF3">
        <w:rPr>
          <w:rFonts w:asciiTheme="majorHAnsi" w:hAnsiTheme="majorHAnsi" w:cstheme="majorHAnsi"/>
        </w:rPr>
        <w:t xml:space="preserve">.  </w:t>
      </w:r>
      <w:r w:rsidR="00763847">
        <w:rPr>
          <w:rFonts w:asciiTheme="majorHAnsi" w:hAnsiTheme="majorHAnsi" w:cstheme="majorHAnsi"/>
        </w:rPr>
        <w:t>CoC Board m</w:t>
      </w:r>
      <w:r w:rsidR="00DE4BF3">
        <w:rPr>
          <w:rFonts w:asciiTheme="majorHAnsi" w:hAnsiTheme="majorHAnsi" w:cstheme="majorHAnsi"/>
        </w:rPr>
        <w:t>ee</w:t>
      </w:r>
      <w:r w:rsidR="006E1B18">
        <w:rPr>
          <w:rFonts w:asciiTheme="majorHAnsi" w:hAnsiTheme="majorHAnsi" w:cstheme="majorHAnsi"/>
        </w:rPr>
        <w:t xml:space="preserve">tings are held at 4:00 p.m. on the second Thursday of each month.  </w:t>
      </w:r>
    </w:p>
    <w:p w14:paraId="7F411A40" w14:textId="77777777" w:rsidR="00C6453D" w:rsidRDefault="00C6453D" w:rsidP="00C6453D">
      <w:pPr>
        <w:ind w:left="-540" w:right="-540"/>
        <w:rPr>
          <w:rFonts w:asciiTheme="majorHAnsi" w:hAnsiTheme="majorHAnsi" w:cstheme="majorHAnsi"/>
        </w:rPr>
      </w:pPr>
    </w:p>
    <w:p w14:paraId="35A7E2BB" w14:textId="2D458E1F" w:rsidR="00C6453D" w:rsidRPr="00C6453D" w:rsidRDefault="00C6453D" w:rsidP="00C6453D">
      <w:pPr>
        <w:ind w:left="-540" w:right="-540"/>
        <w:rPr>
          <w:rFonts w:asciiTheme="majorHAnsi" w:hAnsiTheme="majorHAnsi" w:cstheme="majorHAnsi"/>
        </w:rPr>
      </w:pPr>
      <w:r w:rsidRPr="00C6453D">
        <w:rPr>
          <w:rFonts w:asciiTheme="majorHAnsi" w:hAnsiTheme="majorHAnsi" w:cstheme="majorHAnsi"/>
          <w:u w:val="single"/>
        </w:rPr>
        <w:t>EPCH Board Report</w:t>
      </w:r>
      <w:r w:rsidRPr="00C6453D">
        <w:rPr>
          <w:rFonts w:asciiTheme="majorHAnsi" w:hAnsiTheme="majorHAnsi" w:cstheme="majorHAnsi"/>
        </w:rPr>
        <w:t xml:space="preserve"> – Susana Reza, EPCH Board member, reviewed the items discussed at the Board’s </w:t>
      </w:r>
      <w:r>
        <w:rPr>
          <w:rFonts w:asciiTheme="majorHAnsi" w:hAnsiTheme="majorHAnsi" w:cstheme="majorHAnsi"/>
        </w:rPr>
        <w:t xml:space="preserve">December </w:t>
      </w:r>
      <w:r w:rsidRPr="00C6453D">
        <w:rPr>
          <w:rFonts w:asciiTheme="majorHAnsi" w:hAnsiTheme="majorHAnsi" w:cstheme="majorHAnsi"/>
        </w:rPr>
        <w:t>meeting incl</w:t>
      </w:r>
      <w:r>
        <w:rPr>
          <w:rFonts w:asciiTheme="majorHAnsi" w:hAnsiTheme="majorHAnsi" w:cstheme="majorHAnsi"/>
        </w:rPr>
        <w:t xml:space="preserve">uding the 2018-2019 Officer election, Nominating Committee election and Membership committee chair and the board’s review of the draft 2019 Coalition budget.  </w:t>
      </w:r>
      <w:r w:rsidRPr="00C6453D">
        <w:rPr>
          <w:rFonts w:asciiTheme="majorHAnsi" w:hAnsiTheme="majorHAnsi" w:cstheme="majorHAnsi"/>
        </w:rPr>
        <w:t>Meetings are held at 11:30 on the third Wednesday of each month.</w:t>
      </w:r>
    </w:p>
    <w:p w14:paraId="5DB49C69" w14:textId="77777777" w:rsidR="00C6453D" w:rsidRPr="00F03505" w:rsidRDefault="00C6453D" w:rsidP="0047150E">
      <w:pPr>
        <w:ind w:left="-540" w:right="-540"/>
        <w:rPr>
          <w:rFonts w:asciiTheme="majorHAnsi" w:hAnsiTheme="majorHAnsi" w:cstheme="majorHAnsi"/>
        </w:rPr>
      </w:pPr>
    </w:p>
    <w:p w14:paraId="21E72738" w14:textId="4DAB9438" w:rsidR="00CA1314" w:rsidRPr="00F03505" w:rsidRDefault="00452E0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 xml:space="preserve">EPCH </w:t>
      </w:r>
      <w:r w:rsidR="00CA1314" w:rsidRPr="00F03505">
        <w:rPr>
          <w:rFonts w:asciiTheme="majorHAnsi" w:hAnsiTheme="majorHAnsi" w:cstheme="majorHAnsi"/>
          <w:u w:val="single"/>
        </w:rPr>
        <w:t>Planning Committee</w:t>
      </w:r>
      <w:r w:rsidR="00CA1314" w:rsidRPr="00F03505">
        <w:rPr>
          <w:rFonts w:asciiTheme="majorHAnsi" w:hAnsiTheme="majorHAnsi" w:cstheme="majorHAnsi"/>
        </w:rPr>
        <w:t xml:space="preserve"> – </w:t>
      </w:r>
      <w:r w:rsidR="00E82756" w:rsidRPr="00F03505">
        <w:rPr>
          <w:rFonts w:asciiTheme="majorHAnsi" w:hAnsiTheme="majorHAnsi" w:cstheme="majorHAnsi"/>
        </w:rPr>
        <w:t>S</w:t>
      </w:r>
      <w:r w:rsidR="00CA1314" w:rsidRPr="00F03505">
        <w:rPr>
          <w:rFonts w:asciiTheme="majorHAnsi" w:hAnsiTheme="majorHAnsi" w:cstheme="majorHAnsi"/>
        </w:rPr>
        <w:t xml:space="preserve">hadecie Walker, Chair of the Planning Committee, </w:t>
      </w:r>
      <w:r w:rsidR="00C6453D">
        <w:rPr>
          <w:rFonts w:asciiTheme="majorHAnsi" w:hAnsiTheme="majorHAnsi" w:cstheme="majorHAnsi"/>
        </w:rPr>
        <w:t>reiterated that participation on Strategic Plan subcommittees was needed and sign-up sheets would be available after the meeting</w:t>
      </w:r>
      <w:r w:rsidR="00DE4BF3">
        <w:rPr>
          <w:rFonts w:asciiTheme="majorHAnsi" w:hAnsiTheme="majorHAnsi" w:cstheme="majorHAnsi"/>
        </w:rPr>
        <w:t xml:space="preserve">.  </w:t>
      </w:r>
      <w:r w:rsidR="006E1B18">
        <w:rPr>
          <w:rFonts w:asciiTheme="majorHAnsi" w:hAnsiTheme="majorHAnsi" w:cstheme="majorHAnsi"/>
        </w:rPr>
        <w:t xml:space="preserve"> </w:t>
      </w:r>
      <w:r w:rsidR="00C6453D">
        <w:rPr>
          <w:rFonts w:asciiTheme="majorHAnsi" w:hAnsiTheme="majorHAnsi" w:cstheme="majorHAnsi"/>
        </w:rPr>
        <w:t>Planning Committee m</w:t>
      </w:r>
      <w:r w:rsidR="00457D83">
        <w:rPr>
          <w:rFonts w:asciiTheme="majorHAnsi" w:hAnsiTheme="majorHAnsi" w:cstheme="majorHAnsi"/>
        </w:rPr>
        <w:t xml:space="preserve">eetings are held the second Tuesday of each month at </w:t>
      </w:r>
      <w:r>
        <w:rPr>
          <w:rFonts w:asciiTheme="majorHAnsi" w:hAnsiTheme="majorHAnsi" w:cstheme="majorHAnsi"/>
        </w:rPr>
        <w:t>9:00 a.m.</w:t>
      </w:r>
      <w:r w:rsidR="00DE4BF3">
        <w:rPr>
          <w:rFonts w:asciiTheme="majorHAnsi" w:hAnsiTheme="majorHAnsi" w:cstheme="majorHAnsi"/>
        </w:rPr>
        <w:t xml:space="preserve"> at TRLA.</w:t>
      </w:r>
      <w:r w:rsidR="00004FD4" w:rsidRPr="00F03505">
        <w:rPr>
          <w:rFonts w:asciiTheme="majorHAnsi" w:hAnsiTheme="majorHAnsi" w:cstheme="majorHAnsi"/>
        </w:rPr>
        <w:t xml:space="preserve"> </w:t>
      </w:r>
      <w:r w:rsidR="00E82756" w:rsidRPr="00F03505">
        <w:rPr>
          <w:rFonts w:asciiTheme="majorHAnsi" w:hAnsiTheme="majorHAnsi" w:cstheme="majorHAnsi"/>
        </w:rPr>
        <w:t xml:space="preserve"> </w:t>
      </w:r>
      <w:r w:rsidR="0040684F" w:rsidRPr="00F03505">
        <w:rPr>
          <w:rFonts w:asciiTheme="majorHAnsi" w:hAnsiTheme="majorHAnsi" w:cstheme="majorHAnsi"/>
        </w:rPr>
        <w:t xml:space="preserve">  </w:t>
      </w:r>
    </w:p>
    <w:p w14:paraId="07401D56" w14:textId="77777777" w:rsidR="0040684F" w:rsidRDefault="0040684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422EE1B8" w14:textId="5E3FF491" w:rsidR="007C03BF" w:rsidRDefault="00C6453D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u w:val="single"/>
        </w:rPr>
        <w:t>Coordinated Entry System, Yvette Gonzalez</w:t>
      </w:r>
      <w:r w:rsidR="007C03BF">
        <w:rPr>
          <w:rFonts w:asciiTheme="majorHAnsi" w:hAnsiTheme="majorHAnsi" w:cstheme="majorHAnsi"/>
        </w:rPr>
        <w:t xml:space="preserve"> – </w:t>
      </w:r>
      <w:r>
        <w:rPr>
          <w:rFonts w:asciiTheme="majorHAnsi" w:hAnsiTheme="majorHAnsi" w:cstheme="majorHAnsi"/>
        </w:rPr>
        <w:t xml:space="preserve">Yvette provided overview of the process.  Issues/concerns were discussed.  Recommendations for improvement were encouraged.  </w:t>
      </w:r>
      <w:r w:rsidR="00130E61">
        <w:rPr>
          <w:rFonts w:asciiTheme="majorHAnsi" w:hAnsiTheme="majorHAnsi" w:cstheme="majorHAnsi"/>
        </w:rPr>
        <w:t>Suggested improvement i</w:t>
      </w:r>
      <w:r>
        <w:rPr>
          <w:rFonts w:asciiTheme="majorHAnsi" w:hAnsiTheme="majorHAnsi" w:cstheme="majorHAnsi"/>
        </w:rPr>
        <w:t>tems would be submitted for consideration to 211 and to the Coordinated Assessment Oversight Committee.</w:t>
      </w:r>
    </w:p>
    <w:p w14:paraId="1B96293C" w14:textId="77777777" w:rsidR="007C03BF" w:rsidRPr="00F03505" w:rsidRDefault="007C03BF" w:rsidP="00CA1314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1263A82E" w14:textId="3D33418D" w:rsidR="00534A77" w:rsidRPr="00F03505" w:rsidRDefault="00A94B84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Agency Announcements</w:t>
      </w:r>
      <w:r w:rsidR="00EC4E89" w:rsidRPr="00F03505">
        <w:rPr>
          <w:rFonts w:asciiTheme="majorHAnsi" w:hAnsiTheme="majorHAnsi" w:cstheme="majorHAnsi"/>
        </w:rPr>
        <w:t xml:space="preserve"> – </w:t>
      </w:r>
      <w:r w:rsidR="00F31C24" w:rsidRPr="00F03505">
        <w:rPr>
          <w:rFonts w:asciiTheme="majorHAnsi" w:hAnsiTheme="majorHAnsi" w:cstheme="majorHAnsi"/>
        </w:rPr>
        <w:t>Agency announcements were</w:t>
      </w:r>
      <w:r w:rsidR="00CA2718" w:rsidRPr="00F03505">
        <w:rPr>
          <w:rFonts w:asciiTheme="majorHAnsi" w:hAnsiTheme="majorHAnsi" w:cstheme="majorHAnsi"/>
        </w:rPr>
        <w:t xml:space="preserve"> made</w:t>
      </w:r>
      <w:r w:rsidR="00F31C24" w:rsidRPr="00F03505">
        <w:rPr>
          <w:rFonts w:asciiTheme="majorHAnsi" w:hAnsiTheme="majorHAnsi" w:cstheme="majorHAnsi"/>
        </w:rPr>
        <w:t>.</w:t>
      </w:r>
    </w:p>
    <w:p w14:paraId="368771E9" w14:textId="77777777" w:rsidR="00534A77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</w:p>
    <w:p w14:paraId="78BD6D0D" w14:textId="446CA24B" w:rsidR="009003ED" w:rsidRPr="00F03505" w:rsidRDefault="00534A77" w:rsidP="00F8031E">
      <w:pPr>
        <w:autoSpaceDE w:val="0"/>
        <w:autoSpaceDN w:val="0"/>
        <w:adjustRightInd w:val="0"/>
        <w:ind w:left="-540" w:right="-540"/>
        <w:rPr>
          <w:rFonts w:asciiTheme="majorHAnsi" w:hAnsiTheme="majorHAnsi" w:cstheme="majorHAnsi"/>
        </w:rPr>
      </w:pPr>
      <w:r w:rsidRPr="00F03505">
        <w:rPr>
          <w:rFonts w:asciiTheme="majorHAnsi" w:hAnsiTheme="majorHAnsi" w:cstheme="majorHAnsi"/>
          <w:u w:val="single"/>
        </w:rPr>
        <w:t>Adjourn</w:t>
      </w:r>
      <w:r w:rsidRPr="00F03505">
        <w:rPr>
          <w:rFonts w:asciiTheme="majorHAnsi" w:hAnsiTheme="majorHAnsi" w:cstheme="majorHAnsi"/>
        </w:rPr>
        <w:t xml:space="preserve"> – </w:t>
      </w:r>
      <w:r w:rsidR="001C366D">
        <w:rPr>
          <w:rFonts w:asciiTheme="majorHAnsi" w:hAnsiTheme="majorHAnsi" w:cstheme="majorHAnsi"/>
        </w:rPr>
        <w:t xml:space="preserve">A motion </w:t>
      </w:r>
      <w:r w:rsidR="001701AE">
        <w:rPr>
          <w:rFonts w:asciiTheme="majorHAnsi" w:hAnsiTheme="majorHAnsi" w:cstheme="majorHAnsi"/>
        </w:rPr>
        <w:t xml:space="preserve">was made </w:t>
      </w:r>
      <w:r w:rsidR="001C366D">
        <w:rPr>
          <w:rFonts w:asciiTheme="majorHAnsi" w:hAnsiTheme="majorHAnsi" w:cstheme="majorHAnsi"/>
        </w:rPr>
        <w:t xml:space="preserve">to </w:t>
      </w:r>
      <w:r w:rsidRPr="00F03505">
        <w:rPr>
          <w:rFonts w:asciiTheme="majorHAnsi" w:hAnsiTheme="majorHAnsi" w:cstheme="majorHAnsi"/>
        </w:rPr>
        <w:t>adjourn</w:t>
      </w:r>
      <w:r w:rsidR="001C366D">
        <w:rPr>
          <w:rFonts w:asciiTheme="majorHAnsi" w:hAnsiTheme="majorHAnsi" w:cstheme="majorHAnsi"/>
        </w:rPr>
        <w:t xml:space="preserve"> </w:t>
      </w:r>
      <w:r w:rsidR="00763847">
        <w:rPr>
          <w:rFonts w:asciiTheme="majorHAnsi" w:hAnsiTheme="majorHAnsi" w:cstheme="majorHAnsi"/>
        </w:rPr>
        <w:t>10</w:t>
      </w:r>
      <w:r w:rsidR="00F31C24" w:rsidRPr="00F03505">
        <w:rPr>
          <w:rFonts w:asciiTheme="majorHAnsi" w:hAnsiTheme="majorHAnsi" w:cstheme="majorHAnsi"/>
        </w:rPr>
        <w:t>:</w:t>
      </w:r>
      <w:r w:rsidR="00763847">
        <w:rPr>
          <w:rFonts w:asciiTheme="majorHAnsi" w:hAnsiTheme="majorHAnsi" w:cstheme="majorHAnsi"/>
        </w:rPr>
        <w:t>2</w:t>
      </w:r>
      <w:r w:rsidR="007C03BF">
        <w:rPr>
          <w:rFonts w:asciiTheme="majorHAnsi" w:hAnsiTheme="majorHAnsi" w:cstheme="majorHAnsi"/>
        </w:rPr>
        <w:t>0</w:t>
      </w:r>
      <w:r w:rsidR="00CA2718" w:rsidRPr="00F03505">
        <w:rPr>
          <w:rFonts w:asciiTheme="majorHAnsi" w:hAnsiTheme="majorHAnsi" w:cstheme="majorHAnsi"/>
        </w:rPr>
        <w:t xml:space="preserve"> a.m.</w:t>
      </w:r>
      <w:r w:rsidR="00A94B84" w:rsidRPr="00F03505">
        <w:rPr>
          <w:rFonts w:asciiTheme="majorHAnsi" w:hAnsiTheme="majorHAnsi" w:cstheme="majorHAnsi"/>
        </w:rPr>
        <w:t xml:space="preserve"> </w:t>
      </w:r>
      <w:r w:rsidR="00293244" w:rsidRPr="00F03505">
        <w:rPr>
          <w:rFonts w:asciiTheme="majorHAnsi" w:hAnsiTheme="majorHAnsi" w:cstheme="majorHAnsi"/>
        </w:rPr>
        <w:t xml:space="preserve"> </w:t>
      </w:r>
    </w:p>
    <w:sectPr w:rsidR="009003ED" w:rsidRPr="00F03505" w:rsidSect="00A80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62ADB"/>
    <w:multiLevelType w:val="hybridMultilevel"/>
    <w:tmpl w:val="63A8BA74"/>
    <w:lvl w:ilvl="0" w:tplc="CE6A6948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950CE"/>
    <w:multiLevelType w:val="hybridMultilevel"/>
    <w:tmpl w:val="B3986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739E9"/>
    <w:multiLevelType w:val="hybridMultilevel"/>
    <w:tmpl w:val="9E1A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1004A"/>
    <w:multiLevelType w:val="hybridMultilevel"/>
    <w:tmpl w:val="E8C683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F5B6A"/>
    <w:multiLevelType w:val="hybridMultilevel"/>
    <w:tmpl w:val="58669E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E5"/>
    <w:rsid w:val="00004FD4"/>
    <w:rsid w:val="00006C1B"/>
    <w:rsid w:val="00022AE8"/>
    <w:rsid w:val="0004227B"/>
    <w:rsid w:val="000471C8"/>
    <w:rsid w:val="00064D7B"/>
    <w:rsid w:val="00066521"/>
    <w:rsid w:val="0007308A"/>
    <w:rsid w:val="00084312"/>
    <w:rsid w:val="000A4972"/>
    <w:rsid w:val="000B6754"/>
    <w:rsid w:val="000C279E"/>
    <w:rsid w:val="000E39EB"/>
    <w:rsid w:val="000F3DB6"/>
    <w:rsid w:val="00120A35"/>
    <w:rsid w:val="001253DB"/>
    <w:rsid w:val="0012766F"/>
    <w:rsid w:val="00130E61"/>
    <w:rsid w:val="0013511F"/>
    <w:rsid w:val="001424F6"/>
    <w:rsid w:val="00151996"/>
    <w:rsid w:val="001701AE"/>
    <w:rsid w:val="00172C9F"/>
    <w:rsid w:val="00177539"/>
    <w:rsid w:val="001B045D"/>
    <w:rsid w:val="001C366D"/>
    <w:rsid w:val="001F0679"/>
    <w:rsid w:val="002063DF"/>
    <w:rsid w:val="00217402"/>
    <w:rsid w:val="00224636"/>
    <w:rsid w:val="00233FFF"/>
    <w:rsid w:val="00284107"/>
    <w:rsid w:val="00293244"/>
    <w:rsid w:val="00297C82"/>
    <w:rsid w:val="002A3F95"/>
    <w:rsid w:val="002C1897"/>
    <w:rsid w:val="002F07A1"/>
    <w:rsid w:val="00304A80"/>
    <w:rsid w:val="00331C33"/>
    <w:rsid w:val="003536A8"/>
    <w:rsid w:val="003727E0"/>
    <w:rsid w:val="003A0AD5"/>
    <w:rsid w:val="003C31EA"/>
    <w:rsid w:val="003D5F0C"/>
    <w:rsid w:val="003E0BCD"/>
    <w:rsid w:val="0040684F"/>
    <w:rsid w:val="00406D34"/>
    <w:rsid w:val="00433369"/>
    <w:rsid w:val="00436007"/>
    <w:rsid w:val="00444953"/>
    <w:rsid w:val="00446234"/>
    <w:rsid w:val="00452E0F"/>
    <w:rsid w:val="00457D83"/>
    <w:rsid w:val="004703C2"/>
    <w:rsid w:val="0047150E"/>
    <w:rsid w:val="0047269E"/>
    <w:rsid w:val="004765C2"/>
    <w:rsid w:val="00487B83"/>
    <w:rsid w:val="004926B2"/>
    <w:rsid w:val="004A071D"/>
    <w:rsid w:val="004B085F"/>
    <w:rsid w:val="004C3BD4"/>
    <w:rsid w:val="004D6774"/>
    <w:rsid w:val="004E50E6"/>
    <w:rsid w:val="004F5DEF"/>
    <w:rsid w:val="005156C7"/>
    <w:rsid w:val="005216A6"/>
    <w:rsid w:val="00534A77"/>
    <w:rsid w:val="00572ED6"/>
    <w:rsid w:val="005A0A46"/>
    <w:rsid w:val="005A3C16"/>
    <w:rsid w:val="005C4F54"/>
    <w:rsid w:val="005C77D6"/>
    <w:rsid w:val="005F2EB8"/>
    <w:rsid w:val="0060647A"/>
    <w:rsid w:val="00631757"/>
    <w:rsid w:val="0063671B"/>
    <w:rsid w:val="00645330"/>
    <w:rsid w:val="00661EBA"/>
    <w:rsid w:val="00692569"/>
    <w:rsid w:val="0069263C"/>
    <w:rsid w:val="006A4B9B"/>
    <w:rsid w:val="006A52EE"/>
    <w:rsid w:val="006A73B5"/>
    <w:rsid w:val="006B496C"/>
    <w:rsid w:val="006E1B18"/>
    <w:rsid w:val="006F3DF6"/>
    <w:rsid w:val="00714E0D"/>
    <w:rsid w:val="007340DA"/>
    <w:rsid w:val="00737CEC"/>
    <w:rsid w:val="007606AA"/>
    <w:rsid w:val="007612A3"/>
    <w:rsid w:val="0076234A"/>
    <w:rsid w:val="00763847"/>
    <w:rsid w:val="00772470"/>
    <w:rsid w:val="00790F80"/>
    <w:rsid w:val="00795C96"/>
    <w:rsid w:val="007C03BF"/>
    <w:rsid w:val="007F5B14"/>
    <w:rsid w:val="007F6090"/>
    <w:rsid w:val="008145F3"/>
    <w:rsid w:val="00817BE4"/>
    <w:rsid w:val="00843B0C"/>
    <w:rsid w:val="00861179"/>
    <w:rsid w:val="0086194E"/>
    <w:rsid w:val="0087651B"/>
    <w:rsid w:val="008A1AEF"/>
    <w:rsid w:val="008A46BA"/>
    <w:rsid w:val="008F2A4A"/>
    <w:rsid w:val="009003ED"/>
    <w:rsid w:val="0090377E"/>
    <w:rsid w:val="00931CA4"/>
    <w:rsid w:val="009509CF"/>
    <w:rsid w:val="00982ECB"/>
    <w:rsid w:val="00991000"/>
    <w:rsid w:val="00993D61"/>
    <w:rsid w:val="00997672"/>
    <w:rsid w:val="009A6BD2"/>
    <w:rsid w:val="009B48EE"/>
    <w:rsid w:val="009C582D"/>
    <w:rsid w:val="009E3666"/>
    <w:rsid w:val="00A067A1"/>
    <w:rsid w:val="00A11057"/>
    <w:rsid w:val="00A2297B"/>
    <w:rsid w:val="00A23B1A"/>
    <w:rsid w:val="00A556D3"/>
    <w:rsid w:val="00A57D10"/>
    <w:rsid w:val="00A6428D"/>
    <w:rsid w:val="00A80A58"/>
    <w:rsid w:val="00A9218E"/>
    <w:rsid w:val="00A94B84"/>
    <w:rsid w:val="00AB47AA"/>
    <w:rsid w:val="00AC0166"/>
    <w:rsid w:val="00AD651F"/>
    <w:rsid w:val="00AE683A"/>
    <w:rsid w:val="00AE7910"/>
    <w:rsid w:val="00B16D81"/>
    <w:rsid w:val="00B175A1"/>
    <w:rsid w:val="00B243BF"/>
    <w:rsid w:val="00B33B5D"/>
    <w:rsid w:val="00B411CD"/>
    <w:rsid w:val="00B67C4F"/>
    <w:rsid w:val="00B74641"/>
    <w:rsid w:val="00B777ED"/>
    <w:rsid w:val="00BB3D02"/>
    <w:rsid w:val="00BC0585"/>
    <w:rsid w:val="00BF2B95"/>
    <w:rsid w:val="00C0503D"/>
    <w:rsid w:val="00C34E15"/>
    <w:rsid w:val="00C46BF0"/>
    <w:rsid w:val="00C60E13"/>
    <w:rsid w:val="00C6453D"/>
    <w:rsid w:val="00C651C8"/>
    <w:rsid w:val="00C86B14"/>
    <w:rsid w:val="00C9515A"/>
    <w:rsid w:val="00CA1314"/>
    <w:rsid w:val="00CA2718"/>
    <w:rsid w:val="00CC6663"/>
    <w:rsid w:val="00CE239A"/>
    <w:rsid w:val="00CE42F1"/>
    <w:rsid w:val="00CE49D9"/>
    <w:rsid w:val="00CE4EB5"/>
    <w:rsid w:val="00CE5883"/>
    <w:rsid w:val="00CE772A"/>
    <w:rsid w:val="00CF27CD"/>
    <w:rsid w:val="00D12EAC"/>
    <w:rsid w:val="00D700E7"/>
    <w:rsid w:val="00D900E5"/>
    <w:rsid w:val="00D901D9"/>
    <w:rsid w:val="00D916D0"/>
    <w:rsid w:val="00DA490F"/>
    <w:rsid w:val="00DB5EF1"/>
    <w:rsid w:val="00DC0A6A"/>
    <w:rsid w:val="00DE4BF3"/>
    <w:rsid w:val="00DE5072"/>
    <w:rsid w:val="00DF10BE"/>
    <w:rsid w:val="00DF7DCF"/>
    <w:rsid w:val="00E049E4"/>
    <w:rsid w:val="00E07785"/>
    <w:rsid w:val="00E32BF5"/>
    <w:rsid w:val="00E341D4"/>
    <w:rsid w:val="00E4542F"/>
    <w:rsid w:val="00E82756"/>
    <w:rsid w:val="00EA66BE"/>
    <w:rsid w:val="00EC37E9"/>
    <w:rsid w:val="00EC4E89"/>
    <w:rsid w:val="00EE3CDF"/>
    <w:rsid w:val="00EE4AB4"/>
    <w:rsid w:val="00F03505"/>
    <w:rsid w:val="00F06032"/>
    <w:rsid w:val="00F15F84"/>
    <w:rsid w:val="00F17D81"/>
    <w:rsid w:val="00F31C24"/>
    <w:rsid w:val="00F43253"/>
    <w:rsid w:val="00F43C4B"/>
    <w:rsid w:val="00F607DA"/>
    <w:rsid w:val="00F7653B"/>
    <w:rsid w:val="00F8031E"/>
    <w:rsid w:val="00FC7BEB"/>
    <w:rsid w:val="00FD5B8F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24D737"/>
  <w14:defaultImageDpi w14:val="300"/>
  <w15:docId w15:val="{F4A222E0-8A0A-4535-8205-1251F136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C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C4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1897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A13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9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B32EE-E317-4DAE-901C-A42B54F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Community Foundation</Company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Neill</dc:creator>
  <cp:keywords/>
  <dc:description/>
  <cp:lastModifiedBy>Carol New</cp:lastModifiedBy>
  <cp:revision>6</cp:revision>
  <cp:lastPrinted>2017-04-10T15:29:00Z</cp:lastPrinted>
  <dcterms:created xsi:type="dcterms:W3CDTF">2019-02-11T20:46:00Z</dcterms:created>
  <dcterms:modified xsi:type="dcterms:W3CDTF">2019-02-11T20:52:00Z</dcterms:modified>
</cp:coreProperties>
</file>