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BA54D" w14:textId="77777777" w:rsidR="000264E2" w:rsidRDefault="0079398D">
      <w:r>
        <w:t>September 1, 2023 CoC Called Board Meeting Minutes</w:t>
      </w:r>
    </w:p>
    <w:p w14:paraId="52614095" w14:textId="77777777" w:rsidR="0079398D" w:rsidRDefault="0079398D">
      <w:r>
        <w:t>The meeting was called to order by the Chair, Hope Jackson, at 3:02 p.m.</w:t>
      </w:r>
    </w:p>
    <w:p w14:paraId="77F76426" w14:textId="77777777" w:rsidR="0079398D" w:rsidRDefault="0079398D" w:rsidP="0079398D">
      <w:r>
        <w:t>The Chair stated that the purpose of the meeting was to address issues raised in an email from the City, and that she would move for an executive session after the roll call.</w:t>
      </w:r>
      <w:r w:rsidRPr="0079398D">
        <w:t xml:space="preserve"> </w:t>
      </w:r>
    </w:p>
    <w:p w14:paraId="68CA05B5" w14:textId="77777777" w:rsidR="0079398D" w:rsidRDefault="0079398D" w:rsidP="0079398D">
      <w:r>
        <w:t xml:space="preserve">Board Members Present:  Hope Jackson, Chair, Adela Alonso, Vice Chair, Bill Schlesinger, Treasurer, Melissa Lopez, Daniel Ornelas, Josue </w:t>
      </w:r>
      <w:r w:rsidR="0052667D">
        <w:t>Lachica</w:t>
      </w:r>
    </w:p>
    <w:p w14:paraId="2949CCFE" w14:textId="26DFCC84" w:rsidR="0079398D" w:rsidRDefault="0079398D" w:rsidP="0079398D">
      <w:r>
        <w:t xml:space="preserve">Hope Jackson was deemed to have moved to go into Executive Session and Melissa </w:t>
      </w:r>
      <w:bookmarkStart w:id="0" w:name="_GoBack"/>
      <w:bookmarkEnd w:id="0"/>
      <w:r w:rsidR="00D400CB">
        <w:t xml:space="preserve">Lopez </w:t>
      </w:r>
      <w:r>
        <w:t>seconded.</w:t>
      </w:r>
    </w:p>
    <w:p w14:paraId="0F49F6C1" w14:textId="77777777" w:rsidR="0079398D" w:rsidRDefault="0079398D" w:rsidP="0079398D">
      <w:r>
        <w:t>The Board returned from Executive Session at approximately 4:10 p.m.</w:t>
      </w:r>
    </w:p>
    <w:p w14:paraId="238C12B9" w14:textId="77777777" w:rsidR="009609BB" w:rsidRDefault="0079398D" w:rsidP="0079398D">
      <w:r>
        <w:t>Bill Schlesinger then moved</w:t>
      </w:r>
      <w:r w:rsidR="009609BB">
        <w:t xml:space="preserve"> the following motion:</w:t>
      </w:r>
    </w:p>
    <w:p w14:paraId="4FB6F70F" w14:textId="77777777" w:rsidR="009609BB" w:rsidRDefault="009609BB" w:rsidP="0079398D">
      <w:r>
        <w:t>T</w:t>
      </w:r>
      <w:r w:rsidR="0079398D">
        <w:t xml:space="preserve">hat the Board adopt an internal statement that the Board is not comfortable with any entity assuming that a person </w:t>
      </w:r>
      <w:r w:rsidR="00162E62">
        <w:t>from</w:t>
      </w:r>
      <w:r w:rsidR="0079398D">
        <w:t xml:space="preserve"> their entity represent</w:t>
      </w:r>
      <w:r w:rsidR="00162E62">
        <w:t>ed</w:t>
      </w:r>
      <w:r w:rsidR="0079398D">
        <w:t xml:space="preserve"> th</w:t>
      </w:r>
      <w:r w:rsidR="00162E62">
        <w:t>at entity</w:t>
      </w:r>
      <w:r w:rsidR="0079398D">
        <w:t xml:space="preserve"> on the board, that all persons on the board are understood to be individual volunteers, and vote their conscience.</w:t>
      </w:r>
      <w:r w:rsidR="0052667D">
        <w:t xml:space="preserve">  Melissa Lopez seconded.  </w:t>
      </w:r>
      <w:r>
        <w:t>There was no further discussion.</w:t>
      </w:r>
    </w:p>
    <w:p w14:paraId="3930C89A" w14:textId="77777777" w:rsidR="0079398D" w:rsidRDefault="0052667D" w:rsidP="0079398D">
      <w:r>
        <w:t xml:space="preserve">Voting in favor: Bill Schlesinger, Melissa Lopez, Josue Lachica, Daniel Ornelas, Hope Jackson.  Not voting and later confirming recusal from the vote: Adela Alonso. Motion passed. </w:t>
      </w:r>
    </w:p>
    <w:p w14:paraId="1F8C80BB" w14:textId="77777777" w:rsidR="009609BB" w:rsidRDefault="0052667D" w:rsidP="0079398D">
      <w:r>
        <w:t xml:space="preserve">Bill Schlesinger then moved </w:t>
      </w:r>
      <w:r w:rsidR="009609BB">
        <w:t>the following motion:</w:t>
      </w:r>
    </w:p>
    <w:p w14:paraId="6C335608" w14:textId="77777777" w:rsidR="0052667D" w:rsidRDefault="009609BB" w:rsidP="0079398D">
      <w:r>
        <w:t>That</w:t>
      </w:r>
      <w:r w:rsidR="00162E62">
        <w:t>, as an internal statement,</w:t>
      </w:r>
      <w:r>
        <w:t xml:space="preserve"> </w:t>
      </w:r>
      <w:r w:rsidR="0052667D">
        <w:t xml:space="preserve">Adela Alonso be given time to speak with her employers at the City of El Paso to seek and to provide clarification on her role on the CoC Board, and that she be allowed to reflect as she so chooses the experience of reflecting on the letter from the City.  Melissa Lopez seconded.  </w:t>
      </w:r>
    </w:p>
    <w:p w14:paraId="0878516B" w14:textId="77777777" w:rsidR="0052667D" w:rsidRDefault="0052667D" w:rsidP="0079398D">
      <w:r>
        <w:t>In discussion, Hope Jackson requested a date for the action.  Adela Alonso then indicated that she intended to provide an official response to the Board by the end of Wednesday of the coming week (September 6, 2023).</w:t>
      </w:r>
    </w:p>
    <w:p w14:paraId="0AD8278D" w14:textId="77777777" w:rsidR="0052667D" w:rsidRDefault="0052667D" w:rsidP="0079398D">
      <w:r>
        <w:t>The Chair asked that the motion be repeated; Bill Schlesinger summarized the motion again.  With the exception of recusal by Adela Alonso, all board members voted in the affirmative.  Motion passed.</w:t>
      </w:r>
    </w:p>
    <w:p w14:paraId="2172101C" w14:textId="77777777" w:rsidR="0052667D" w:rsidRDefault="0052667D" w:rsidP="0079398D">
      <w:r>
        <w:t>The Chair clarified that the rest of the letter would be addressed later.</w:t>
      </w:r>
    </w:p>
    <w:p w14:paraId="2FE0CB61" w14:textId="77777777" w:rsidR="0052667D" w:rsidRDefault="0052667D" w:rsidP="0079398D">
      <w:r>
        <w:t>Adela Alonso agreed</w:t>
      </w:r>
      <w:r w:rsidR="009609BB">
        <w:t xml:space="preserve"> that, upon their conclusion, she would </w:t>
      </w:r>
      <w:r>
        <w:t xml:space="preserve">send an email with the results </w:t>
      </w:r>
      <w:r w:rsidR="00164303">
        <w:t>of her conversations</w:t>
      </w:r>
      <w:r w:rsidR="009609BB">
        <w:t xml:space="preserve"> with her employers </w:t>
      </w:r>
      <w:r w:rsidR="00164303">
        <w:t xml:space="preserve">to Bill Schlesinger as </w:t>
      </w:r>
      <w:r w:rsidR="009609BB">
        <w:t xml:space="preserve">Board </w:t>
      </w:r>
      <w:r w:rsidR="00164303">
        <w:t>Secretary, who would then distribute it to the Board.</w:t>
      </w:r>
    </w:p>
    <w:p w14:paraId="5DE70D78" w14:textId="77777777" w:rsidR="00164303" w:rsidRDefault="00164303" w:rsidP="0079398D">
      <w:r>
        <w:t>Bill Schlesinger moved to adjourn, which was approved by common consent.  The meeting adjourned at approximately 4:30 p.m.</w:t>
      </w:r>
    </w:p>
    <w:p w14:paraId="03FCAE82" w14:textId="77777777" w:rsidR="00164303" w:rsidRDefault="00164303" w:rsidP="0079398D">
      <w:r>
        <w:t>Respectfully Submitted,</w:t>
      </w:r>
    </w:p>
    <w:p w14:paraId="0FBF52A6" w14:textId="77777777" w:rsidR="00164303" w:rsidRDefault="00164303" w:rsidP="0079398D"/>
    <w:p w14:paraId="5675D28D" w14:textId="5D0AFFAA" w:rsidR="0079398D" w:rsidRDefault="00164303">
      <w:r>
        <w:t>Bill Schlesinger</w:t>
      </w:r>
      <w:r>
        <w:br/>
        <w:t>Board Secretary</w:t>
      </w:r>
    </w:p>
    <w:p w14:paraId="011B5241" w14:textId="77777777" w:rsidR="0079398D" w:rsidRDefault="0079398D"/>
    <w:p w14:paraId="102F31BA" w14:textId="77777777" w:rsidR="0079398D" w:rsidRDefault="0079398D"/>
    <w:sectPr w:rsidR="0079398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D95AE" w14:textId="77777777" w:rsidR="00685589" w:rsidRDefault="00685589" w:rsidP="00FD6580">
      <w:pPr>
        <w:spacing w:after="0" w:line="240" w:lineRule="auto"/>
      </w:pPr>
      <w:r>
        <w:separator/>
      </w:r>
    </w:p>
  </w:endnote>
  <w:endnote w:type="continuationSeparator" w:id="0">
    <w:p w14:paraId="026FDE89" w14:textId="77777777" w:rsidR="00685589" w:rsidRDefault="00685589" w:rsidP="00FD6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5D657" w14:textId="77777777" w:rsidR="00FD6580" w:rsidRDefault="00FD65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FE9AB" w14:textId="77777777" w:rsidR="00FD6580" w:rsidRDefault="00FD65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647B3" w14:textId="77777777" w:rsidR="00FD6580" w:rsidRDefault="00FD6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9FD25" w14:textId="77777777" w:rsidR="00685589" w:rsidRDefault="00685589" w:rsidP="00FD6580">
      <w:pPr>
        <w:spacing w:after="0" w:line="240" w:lineRule="auto"/>
      </w:pPr>
      <w:r>
        <w:separator/>
      </w:r>
    </w:p>
  </w:footnote>
  <w:footnote w:type="continuationSeparator" w:id="0">
    <w:p w14:paraId="3A307BB7" w14:textId="77777777" w:rsidR="00685589" w:rsidRDefault="00685589" w:rsidP="00FD65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E8F42" w14:textId="77777777" w:rsidR="00FD6580" w:rsidRDefault="00685589">
    <w:pPr>
      <w:pStyle w:val="Header"/>
    </w:pPr>
    <w:r>
      <w:rPr>
        <w:noProof/>
      </w:rPr>
      <w:pict w14:anchorId="16998C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487032"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73BE5" w14:textId="77777777" w:rsidR="00FD6580" w:rsidRDefault="00685589">
    <w:pPr>
      <w:pStyle w:val="Header"/>
    </w:pPr>
    <w:r>
      <w:rPr>
        <w:noProof/>
      </w:rPr>
      <w:pict w14:anchorId="1BBC7E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487033"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2E5BC" w14:textId="77777777" w:rsidR="00FD6580" w:rsidRDefault="00685589">
    <w:pPr>
      <w:pStyle w:val="Header"/>
    </w:pPr>
    <w:r>
      <w:rPr>
        <w:noProof/>
      </w:rPr>
      <w:pict w14:anchorId="29576E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487031"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98D"/>
    <w:rsid w:val="000264E2"/>
    <w:rsid w:val="00044918"/>
    <w:rsid w:val="000B42C7"/>
    <w:rsid w:val="00162E62"/>
    <w:rsid w:val="00164303"/>
    <w:rsid w:val="0040185E"/>
    <w:rsid w:val="0052667D"/>
    <w:rsid w:val="00685589"/>
    <w:rsid w:val="0079398D"/>
    <w:rsid w:val="009609BB"/>
    <w:rsid w:val="00AE5C4E"/>
    <w:rsid w:val="00D400CB"/>
    <w:rsid w:val="00FD6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2D8046C"/>
  <w15:chartTrackingRefBased/>
  <w15:docId w15:val="{274D2570-C0F2-42D0-83A2-8D5129541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5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580"/>
  </w:style>
  <w:style w:type="paragraph" w:styleId="Footer">
    <w:name w:val="footer"/>
    <w:basedOn w:val="Normal"/>
    <w:link w:val="FooterChar"/>
    <w:uiPriority w:val="99"/>
    <w:unhideWhenUsed/>
    <w:rsid w:val="00FD65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580"/>
  </w:style>
  <w:style w:type="paragraph" w:styleId="Revision">
    <w:name w:val="Revision"/>
    <w:hidden/>
    <w:uiPriority w:val="99"/>
    <w:semiHidden/>
    <w:rsid w:val="00D400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Project Vida</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bschpv0040</dc:creator>
  <cp:keywords/>
  <dc:description/>
  <cp:lastModifiedBy>bschpv0040</cp:lastModifiedBy>
  <cp:revision>2</cp:revision>
  <dcterms:created xsi:type="dcterms:W3CDTF">2023-09-06T09:58:00Z</dcterms:created>
  <dcterms:modified xsi:type="dcterms:W3CDTF">2023-09-06T09:58:00Z</dcterms:modified>
</cp:coreProperties>
</file>